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20" w:rsidRDefault="000069C9" w:rsidP="007132E2">
      <w:pPr>
        <w:spacing w:beforeLines="0" w:afterLines="50" w:after="156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方正粗宋简体" w:eastAsia="方正粗宋简体" w:hAnsi="方正粗宋简体" w:cs="方正粗宋简体" w:hint="eastAsia"/>
          <w:b/>
          <w:sz w:val="32"/>
          <w:szCs w:val="32"/>
          <w:shd w:val="clear" w:color="auto" w:fill="FFFFFF"/>
        </w:rPr>
        <w:t>香料香精技术与工程学院教职工国内进修学习审批流程</w:t>
      </w:r>
    </w:p>
    <w:p w:rsidR="00C97320" w:rsidRDefault="000069C9">
      <w:pPr>
        <w:spacing w:beforeLines="0" w:afterLines="0"/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为规范学院教职工国内进修的审批，根据《上海应用技术学院关于教职工在职国内进修的管理办法（试行）》（沪应院人〔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2011</w:t>
      </w:r>
      <w:r>
        <w:rPr>
          <w:rFonts w:hint="eastAsia"/>
          <w:sz w:val="28"/>
          <w:szCs w:val="28"/>
          <w:shd w:val="clear" w:color="auto" w:fill="FFFFFF"/>
        </w:rPr>
        <w:t>〕</w:t>
      </w:r>
      <w:r>
        <w:rPr>
          <w:rFonts w:ascii="Times New Roman" w:hAnsi="Times New Roman" w:cs="Times New Roman" w:hint="eastAsia"/>
          <w:sz w:val="28"/>
          <w:szCs w:val="28"/>
          <w:shd w:val="clear" w:color="auto" w:fill="FFFFFF"/>
        </w:rPr>
        <w:t>7</w:t>
      </w:r>
      <w:r>
        <w:rPr>
          <w:rFonts w:hint="eastAsia"/>
          <w:sz w:val="28"/>
          <w:szCs w:val="28"/>
          <w:shd w:val="clear" w:color="auto" w:fill="FFFFFF"/>
        </w:rPr>
        <w:t>号）等文件精神，特制定本流程。</w:t>
      </w:r>
    </w:p>
    <w:p w:rsidR="00C97320" w:rsidRDefault="000069C9">
      <w:pPr>
        <w:spacing w:beforeLines="0" w:afterLines="0"/>
        <w:jc w:val="center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本人提出书面申请并签字</w:t>
      </w:r>
    </w:p>
    <w:p w:rsidR="00C97320" w:rsidRDefault="007132E2">
      <w:pPr>
        <w:spacing w:beforeLines="0" w:afterLines="0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85725</wp:posOffset>
                </wp:positionV>
                <wp:extent cx="114300" cy="190500"/>
                <wp:effectExtent l="19050" t="9525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03.25pt;margin-top:6.75pt;width:9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" fillcolor="black [3213]">
                <v:textbox style="layout-flow:vertical-ideographic"/>
              </v:shape>
            </w:pict>
          </mc:Fallback>
        </mc:AlternateContent>
      </w:r>
    </w:p>
    <w:p w:rsidR="00C97320" w:rsidRDefault="000069C9">
      <w:pPr>
        <w:spacing w:beforeLines="0" w:afterLines="0"/>
        <w:jc w:val="center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填写《香料香精技术与工程学院教职工国内进修学习审批表》（见附件）和学校的《教师业务进修申请表》人事处网站下载</w:t>
      </w:r>
    </w:p>
    <w:p w:rsidR="00C97320" w:rsidRDefault="007132E2">
      <w:pPr>
        <w:spacing w:beforeLines="0" w:afterLines="0"/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78105</wp:posOffset>
                </wp:positionV>
                <wp:extent cx="114300" cy="190500"/>
                <wp:effectExtent l="19050" t="11430" r="19050" b="1714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left:0;text-align:left;margin-left:203.25pt;margin-top:6.15pt;width:9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" fillcolor="black [3213]">
                <v:textbox style="layout-flow:vertical-ideographic"/>
              </v:shape>
            </w:pict>
          </mc:Fallback>
        </mc:AlternateContent>
      </w:r>
    </w:p>
    <w:p w:rsidR="00C97320" w:rsidRDefault="000069C9">
      <w:pPr>
        <w:spacing w:beforeLines="0" w:afterLines="0"/>
        <w:jc w:val="center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本部门主任审批</w:t>
      </w:r>
    </w:p>
    <w:p w:rsidR="00C97320" w:rsidRDefault="007132E2">
      <w:pPr>
        <w:spacing w:beforeLines="0" w:afterLines="0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114300</wp:posOffset>
                </wp:positionV>
                <wp:extent cx="114300" cy="190500"/>
                <wp:effectExtent l="19050" t="9525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7" style="position:absolute;left:0;text-align:left;margin-left:203.25pt;margin-top:9pt;width:9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" fillcolor="black [3213]">
                <v:textbox style="layout-flow:vertical-ideographic"/>
              </v:shape>
            </w:pict>
          </mc:Fallback>
        </mc:AlternateContent>
      </w:r>
    </w:p>
    <w:p w:rsidR="00C97320" w:rsidRDefault="000069C9">
      <w:pPr>
        <w:spacing w:beforeLines="0" w:afterLines="0"/>
        <w:jc w:val="center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分管领导审批</w:t>
      </w:r>
    </w:p>
    <w:p w:rsidR="00C97320" w:rsidRDefault="007132E2">
      <w:pPr>
        <w:spacing w:beforeLines="0" w:afterLines="0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121920</wp:posOffset>
                </wp:positionV>
                <wp:extent cx="114300" cy="190500"/>
                <wp:effectExtent l="19050" t="7620" r="1905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0500"/>
                        </a:xfrm>
                        <a:prstGeom prst="downArrow">
                          <a:avLst>
                            <a:gd name="adj1" fmla="val 50000"/>
                            <a:gd name="adj2" fmla="val 41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left:0;text-align:left;margin-left:203.25pt;margin-top:9.6pt;width:9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" fillcolor="black [3213]">
                <v:textbox style="layout-flow:vertical-ideographic"/>
              </v:shape>
            </w:pict>
          </mc:Fallback>
        </mc:AlternateContent>
      </w:r>
      <w:r w:rsidR="000069C9">
        <w:rPr>
          <w:rFonts w:hint="eastAsia"/>
          <w:sz w:val="28"/>
          <w:szCs w:val="28"/>
          <w:shd w:val="clear" w:color="auto" w:fill="FFFFFF"/>
        </w:rPr>
        <w:t xml:space="preserve">                             </w:t>
      </w:r>
      <w:r w:rsidR="000069C9">
        <w:rPr>
          <w:rFonts w:hint="eastAsia"/>
          <w:sz w:val="28"/>
          <w:szCs w:val="28"/>
          <w:shd w:val="clear" w:color="auto" w:fill="FFFFFF"/>
        </w:rPr>
        <w:t>分管领导提交党政联席会讨论</w:t>
      </w:r>
    </w:p>
    <w:p w:rsidR="00C97320" w:rsidRDefault="000069C9">
      <w:pPr>
        <w:spacing w:beforeLines="0" w:afterLines="0"/>
        <w:jc w:val="center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院领导审批</w:t>
      </w:r>
    </w:p>
    <w:p w:rsidR="00C97320" w:rsidRDefault="000069C9">
      <w:pPr>
        <w:spacing w:beforeLines="0" w:afterLines="0"/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同意，申请人将书面申请与《香料香精技术与工程学院教职工国内进修学习审批表》原件和《教师业务进修申请表》复印件交学院办公室存档，《教师业务进修申请表》原件交学校人事处。</w:t>
      </w:r>
    </w:p>
    <w:p w:rsidR="00C97320" w:rsidRDefault="000069C9">
      <w:pPr>
        <w:spacing w:beforeLines="0" w:afterLines="0"/>
        <w:ind w:firstLineChars="200" w:firstLine="56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不同意，给予申请人回复并明确否定的理由。</w:t>
      </w:r>
    </w:p>
    <w:p w:rsidR="00C97320" w:rsidRDefault="00C97320">
      <w:pPr>
        <w:spacing w:beforeLines="0" w:afterLines="0"/>
        <w:ind w:firstLineChars="200" w:firstLine="560"/>
        <w:rPr>
          <w:sz w:val="28"/>
          <w:szCs w:val="28"/>
          <w:shd w:val="clear" w:color="auto" w:fill="FFFFFF"/>
        </w:rPr>
      </w:pPr>
    </w:p>
    <w:p w:rsidR="00C97320" w:rsidRDefault="000069C9">
      <w:pPr>
        <w:spacing w:beforeLines="0" w:afterLines="0"/>
        <w:jc w:val="right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>香料香精技术与工程学院</w:t>
      </w:r>
    </w:p>
    <w:p w:rsidR="00C97320" w:rsidRDefault="000069C9">
      <w:pPr>
        <w:spacing w:beforeLines="0" w:afterLines="0"/>
        <w:jc w:val="center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t xml:space="preserve">                                       2017</w:t>
      </w:r>
      <w:r>
        <w:rPr>
          <w:rFonts w:hint="eastAsia"/>
          <w:sz w:val="28"/>
          <w:szCs w:val="28"/>
          <w:shd w:val="clear" w:color="auto" w:fill="FFFFFF"/>
        </w:rPr>
        <w:t>年</w:t>
      </w:r>
      <w:r>
        <w:rPr>
          <w:rFonts w:hint="eastAsia"/>
          <w:sz w:val="28"/>
          <w:szCs w:val="28"/>
          <w:shd w:val="clear" w:color="auto" w:fill="FFFFFF"/>
        </w:rPr>
        <w:t>4</w:t>
      </w:r>
      <w:r>
        <w:rPr>
          <w:rFonts w:hint="eastAsia"/>
          <w:sz w:val="28"/>
          <w:szCs w:val="28"/>
          <w:shd w:val="clear" w:color="auto" w:fill="FFFFFF"/>
        </w:rPr>
        <w:t>月</w:t>
      </w:r>
    </w:p>
    <w:p w:rsidR="00C97320" w:rsidRDefault="000069C9">
      <w:pPr>
        <w:spacing w:beforeLines="0" w:afterLines="0"/>
        <w:rPr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  <w:shd w:val="clear" w:color="auto" w:fill="FFFFFF"/>
        </w:rPr>
        <w:lastRenderedPageBreak/>
        <w:t>附件</w:t>
      </w:r>
    </w:p>
    <w:p w:rsidR="00C97320" w:rsidRDefault="000069C9">
      <w:pPr>
        <w:spacing w:beforeLines="0" w:afterLines="0"/>
        <w:jc w:val="center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香料香精技术与工程学院教职工国内进修学习审批表</w:t>
      </w:r>
    </w:p>
    <w:p w:rsidR="00C97320" w:rsidRDefault="000069C9" w:rsidP="007132E2">
      <w:pPr>
        <w:spacing w:beforeLines="50" w:before="156" w:afterLines="0"/>
      </w:pPr>
      <w:r>
        <w:rPr>
          <w:rFonts w:hint="eastAsia"/>
        </w:rPr>
        <w:t>部门：</w:t>
      </w:r>
      <w:r>
        <w:rPr>
          <w:rFonts w:hint="eastAsia"/>
        </w:rPr>
        <w:t xml:space="preserve">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"/>
        <w:gridCol w:w="540"/>
        <w:gridCol w:w="180"/>
        <w:gridCol w:w="180"/>
        <w:gridCol w:w="360"/>
        <w:gridCol w:w="180"/>
        <w:gridCol w:w="540"/>
        <w:gridCol w:w="1080"/>
        <w:gridCol w:w="756"/>
        <w:gridCol w:w="144"/>
        <w:gridCol w:w="707"/>
        <w:gridCol w:w="373"/>
        <w:gridCol w:w="360"/>
        <w:gridCol w:w="162"/>
        <w:gridCol w:w="198"/>
        <w:gridCol w:w="378"/>
        <w:gridCol w:w="702"/>
        <w:gridCol w:w="180"/>
        <w:gridCol w:w="180"/>
        <w:gridCol w:w="1260"/>
      </w:tblGrid>
      <w:tr w:rsidR="00C97320">
        <w:trPr>
          <w:trHeight w:val="339"/>
        </w:trPr>
        <w:tc>
          <w:tcPr>
            <w:tcW w:w="648" w:type="dxa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3"/>
          </w:tcPr>
          <w:p w:rsidR="00C97320" w:rsidRDefault="00C97320">
            <w:pPr>
              <w:spacing w:beforeLines="0" w:afterLines="0" w:line="360" w:lineRule="auto"/>
            </w:pPr>
          </w:p>
        </w:tc>
        <w:tc>
          <w:tcPr>
            <w:tcW w:w="720" w:type="dxa"/>
            <w:gridSpan w:val="3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</w:tcPr>
          <w:p w:rsidR="00C97320" w:rsidRDefault="00C97320">
            <w:pPr>
              <w:spacing w:beforeLines="0" w:afterLines="0" w:line="360" w:lineRule="auto"/>
            </w:pPr>
          </w:p>
        </w:tc>
        <w:tc>
          <w:tcPr>
            <w:tcW w:w="1080" w:type="dxa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00" w:type="dxa"/>
            <w:gridSpan w:val="2"/>
          </w:tcPr>
          <w:p w:rsidR="00C97320" w:rsidRDefault="00C97320">
            <w:pPr>
              <w:spacing w:beforeLines="0" w:afterLines="0" w:line="360" w:lineRule="auto"/>
            </w:pPr>
          </w:p>
        </w:tc>
        <w:tc>
          <w:tcPr>
            <w:tcW w:w="1080" w:type="dxa"/>
            <w:gridSpan w:val="2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720" w:type="dxa"/>
            <w:gridSpan w:val="3"/>
          </w:tcPr>
          <w:p w:rsidR="00C97320" w:rsidRDefault="00C97320">
            <w:pPr>
              <w:spacing w:beforeLines="0" w:afterLines="0" w:line="360" w:lineRule="auto"/>
            </w:pPr>
          </w:p>
        </w:tc>
        <w:tc>
          <w:tcPr>
            <w:tcW w:w="1080" w:type="dxa"/>
            <w:gridSpan w:val="2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620" w:type="dxa"/>
            <w:gridSpan w:val="3"/>
          </w:tcPr>
          <w:p w:rsidR="00C97320" w:rsidRDefault="00C97320">
            <w:pPr>
              <w:spacing w:beforeLines="0" w:afterLines="0" w:line="360" w:lineRule="auto"/>
            </w:pPr>
          </w:p>
        </w:tc>
      </w:tr>
      <w:tr w:rsidR="00C97320">
        <w:tc>
          <w:tcPr>
            <w:tcW w:w="648" w:type="dxa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职称</w:t>
            </w:r>
          </w:p>
        </w:tc>
        <w:tc>
          <w:tcPr>
            <w:tcW w:w="720" w:type="dxa"/>
            <w:gridSpan w:val="2"/>
          </w:tcPr>
          <w:p w:rsidR="00C97320" w:rsidRDefault="00C97320">
            <w:pPr>
              <w:spacing w:beforeLines="0" w:afterLines="0" w:line="360" w:lineRule="auto"/>
            </w:pPr>
          </w:p>
        </w:tc>
        <w:tc>
          <w:tcPr>
            <w:tcW w:w="720" w:type="dxa"/>
            <w:gridSpan w:val="3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职务</w:t>
            </w:r>
          </w:p>
        </w:tc>
        <w:tc>
          <w:tcPr>
            <w:tcW w:w="720" w:type="dxa"/>
            <w:gridSpan w:val="2"/>
          </w:tcPr>
          <w:p w:rsidR="00C97320" w:rsidRDefault="00C97320">
            <w:pPr>
              <w:spacing w:beforeLines="0" w:afterLines="0" w:line="360" w:lineRule="auto"/>
            </w:pPr>
          </w:p>
        </w:tc>
        <w:tc>
          <w:tcPr>
            <w:tcW w:w="1980" w:type="dxa"/>
            <w:gridSpan w:val="3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专业特长及方向</w:t>
            </w:r>
          </w:p>
        </w:tc>
        <w:tc>
          <w:tcPr>
            <w:tcW w:w="1602" w:type="dxa"/>
            <w:gridSpan w:val="4"/>
          </w:tcPr>
          <w:p w:rsidR="00C97320" w:rsidRDefault="00C97320">
            <w:pPr>
              <w:spacing w:beforeLines="0" w:afterLines="0" w:line="360" w:lineRule="auto"/>
            </w:pPr>
          </w:p>
        </w:tc>
        <w:tc>
          <w:tcPr>
            <w:tcW w:w="1638" w:type="dxa"/>
            <w:gridSpan w:val="5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何时进校工作</w:t>
            </w:r>
          </w:p>
        </w:tc>
        <w:tc>
          <w:tcPr>
            <w:tcW w:w="1260" w:type="dxa"/>
          </w:tcPr>
          <w:p w:rsidR="00C97320" w:rsidRDefault="00C97320">
            <w:pPr>
              <w:spacing w:beforeLines="0" w:afterLines="0" w:line="360" w:lineRule="auto"/>
            </w:pPr>
          </w:p>
        </w:tc>
      </w:tr>
      <w:tr w:rsidR="00C97320">
        <w:trPr>
          <w:cantSplit/>
        </w:trPr>
        <w:tc>
          <w:tcPr>
            <w:tcW w:w="2268" w:type="dxa"/>
            <w:gridSpan w:val="7"/>
            <w:vAlign w:val="center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在何处、学习何专业</w:t>
            </w:r>
          </w:p>
        </w:tc>
        <w:tc>
          <w:tcPr>
            <w:tcW w:w="3600" w:type="dxa"/>
            <w:gridSpan w:val="6"/>
          </w:tcPr>
          <w:p w:rsidR="00C97320" w:rsidRDefault="00C97320">
            <w:pPr>
              <w:spacing w:beforeLines="0" w:afterLines="0" w:line="360" w:lineRule="auto"/>
            </w:pPr>
          </w:p>
        </w:tc>
        <w:tc>
          <w:tcPr>
            <w:tcW w:w="1800" w:type="dxa"/>
            <w:gridSpan w:val="5"/>
          </w:tcPr>
          <w:p w:rsidR="00C97320" w:rsidRDefault="000069C9">
            <w:pPr>
              <w:spacing w:beforeLines="0" w:afterLines="0" w:line="360" w:lineRule="auto"/>
              <w:jc w:val="center"/>
            </w:pPr>
            <w:r>
              <w:rPr>
                <w:rFonts w:hint="eastAsia"/>
              </w:rPr>
              <w:t>学习类别及形式</w:t>
            </w:r>
          </w:p>
        </w:tc>
        <w:tc>
          <w:tcPr>
            <w:tcW w:w="1620" w:type="dxa"/>
            <w:gridSpan w:val="3"/>
          </w:tcPr>
          <w:p w:rsidR="00C97320" w:rsidRDefault="00C97320">
            <w:pPr>
              <w:spacing w:beforeLines="0" w:afterLines="0" w:line="360" w:lineRule="auto"/>
            </w:pPr>
          </w:p>
        </w:tc>
      </w:tr>
      <w:tr w:rsidR="00C97320">
        <w:tc>
          <w:tcPr>
            <w:tcW w:w="1728" w:type="dxa"/>
            <w:gridSpan w:val="5"/>
            <w:vAlign w:val="center"/>
          </w:tcPr>
          <w:p w:rsidR="00C97320" w:rsidRDefault="000069C9">
            <w:pPr>
              <w:spacing w:beforeLines="0" w:afterLines="0" w:line="360" w:lineRule="auto"/>
              <w:jc w:val="center"/>
            </w:pPr>
            <w:r>
              <w:rPr>
                <w:rFonts w:hint="eastAsia"/>
              </w:rPr>
              <w:t>准备学习时间</w:t>
            </w:r>
          </w:p>
        </w:tc>
        <w:tc>
          <w:tcPr>
            <w:tcW w:w="3060" w:type="dxa"/>
            <w:gridSpan w:val="6"/>
            <w:vAlign w:val="center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从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止</w:t>
            </w:r>
          </w:p>
        </w:tc>
        <w:tc>
          <w:tcPr>
            <w:tcW w:w="1440" w:type="dxa"/>
            <w:gridSpan w:val="3"/>
            <w:vAlign w:val="center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</w:rPr>
              <w:t>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月（年）</w:t>
            </w:r>
          </w:p>
        </w:tc>
        <w:tc>
          <w:tcPr>
            <w:tcW w:w="1620" w:type="dxa"/>
            <w:gridSpan w:val="5"/>
            <w:vAlign w:val="center"/>
          </w:tcPr>
          <w:p w:rsidR="00C97320" w:rsidRDefault="000069C9">
            <w:pPr>
              <w:spacing w:beforeLines="0" w:afterLines="0" w:line="360" w:lineRule="auto"/>
              <w:jc w:val="center"/>
            </w:pPr>
            <w:r>
              <w:rPr>
                <w:rFonts w:hint="eastAsia"/>
              </w:rPr>
              <w:t>预测培训费用</w:t>
            </w:r>
          </w:p>
        </w:tc>
        <w:tc>
          <w:tcPr>
            <w:tcW w:w="1440" w:type="dxa"/>
            <w:gridSpan w:val="2"/>
            <w:vAlign w:val="center"/>
          </w:tcPr>
          <w:p w:rsidR="00C97320" w:rsidRDefault="000069C9">
            <w:pPr>
              <w:spacing w:beforeLines="0" w:afterLines="0" w:line="360" w:lineRule="auto"/>
              <w:jc w:val="center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元</w:t>
            </w:r>
          </w:p>
        </w:tc>
      </w:tr>
      <w:tr w:rsidR="00C97320">
        <w:trPr>
          <w:cantSplit/>
          <w:trHeight w:val="240"/>
        </w:trPr>
        <w:tc>
          <w:tcPr>
            <w:tcW w:w="2268" w:type="dxa"/>
            <w:gridSpan w:val="7"/>
          </w:tcPr>
          <w:p w:rsidR="00C97320" w:rsidRDefault="000069C9">
            <w:pPr>
              <w:spacing w:beforeLines="0" w:afterLines="0" w:line="360" w:lineRule="auto"/>
              <w:jc w:val="center"/>
            </w:pPr>
            <w:r>
              <w:rPr>
                <w:rFonts w:hint="eastAsia"/>
              </w:rPr>
              <w:t>科研工作量（分值）</w:t>
            </w:r>
          </w:p>
        </w:tc>
        <w:tc>
          <w:tcPr>
            <w:tcW w:w="2520" w:type="dxa"/>
            <w:gridSpan w:val="4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2178" w:type="dxa"/>
            <w:gridSpan w:val="6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  <w:tc>
          <w:tcPr>
            <w:tcW w:w="2322" w:type="dxa"/>
            <w:gridSpan w:val="4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分</w:t>
            </w:r>
          </w:p>
        </w:tc>
      </w:tr>
      <w:tr w:rsidR="00C97320">
        <w:trPr>
          <w:cantSplit/>
          <w:trHeight w:val="240"/>
        </w:trPr>
        <w:tc>
          <w:tcPr>
            <w:tcW w:w="2268" w:type="dxa"/>
            <w:gridSpan w:val="7"/>
          </w:tcPr>
          <w:p w:rsidR="00C97320" w:rsidRDefault="000069C9">
            <w:pPr>
              <w:spacing w:beforeLines="0" w:afterLines="0" w:line="360" w:lineRule="auto"/>
              <w:jc w:val="center"/>
            </w:pPr>
            <w:r>
              <w:rPr>
                <w:rFonts w:hint="eastAsia"/>
              </w:rPr>
              <w:t>年度考核等第</w:t>
            </w:r>
          </w:p>
        </w:tc>
        <w:tc>
          <w:tcPr>
            <w:tcW w:w="2520" w:type="dxa"/>
            <w:gridSpan w:val="4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</w:t>
            </w:r>
          </w:p>
        </w:tc>
        <w:tc>
          <w:tcPr>
            <w:tcW w:w="2178" w:type="dxa"/>
            <w:gridSpan w:val="6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2322" w:type="dxa"/>
            <w:gridSpan w:val="4"/>
          </w:tcPr>
          <w:p w:rsidR="00C97320" w:rsidRDefault="000069C9">
            <w:pPr>
              <w:spacing w:beforeLines="0" w:afterLines="0" w:line="360" w:lineRule="auto"/>
            </w:pP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</w:p>
        </w:tc>
      </w:tr>
      <w:tr w:rsidR="00C97320">
        <w:trPr>
          <w:trHeight w:val="1992"/>
        </w:trPr>
        <w:tc>
          <w:tcPr>
            <w:tcW w:w="828" w:type="dxa"/>
            <w:gridSpan w:val="2"/>
            <w:vAlign w:val="center"/>
          </w:tcPr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本</w:t>
            </w:r>
          </w:p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申</w:t>
            </w:r>
          </w:p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请</w:t>
            </w:r>
          </w:p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理</w:t>
            </w:r>
          </w:p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8460" w:type="dxa"/>
            <w:gridSpan w:val="19"/>
          </w:tcPr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0069C9">
            <w:pPr>
              <w:spacing w:beforeLines="0" w:afterLines="0" w:line="240" w:lineRule="auto"/>
              <w:rPr>
                <w:b/>
                <w:bCs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bCs/>
              </w:rPr>
              <w:t>我承诺：在职参加进修，不影响学院和系（部）的教育教学工作。</w:t>
            </w:r>
          </w:p>
          <w:p w:rsidR="00C97320" w:rsidRDefault="000069C9">
            <w:pPr>
              <w:spacing w:beforeLines="0" w:afterLines="0" w:line="240" w:lineRule="auto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申请人：</w:t>
            </w:r>
          </w:p>
          <w:p w:rsidR="00C97320" w:rsidRDefault="000069C9">
            <w:pPr>
              <w:spacing w:beforeLines="0" w:afterLines="0" w:line="240" w:lineRule="auto"/>
            </w:pPr>
            <w:r>
              <w:rPr>
                <w:rFonts w:hint="eastAsia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97320">
        <w:trPr>
          <w:cantSplit/>
          <w:trHeight w:val="578"/>
        </w:trPr>
        <w:tc>
          <w:tcPr>
            <w:tcW w:w="9288" w:type="dxa"/>
            <w:gridSpan w:val="21"/>
          </w:tcPr>
          <w:p w:rsidR="00C97320" w:rsidRDefault="000069C9">
            <w:pPr>
              <w:spacing w:beforeLines="0" w:afterLines="0" w:line="240" w:lineRule="auto"/>
              <w:ind w:firstLine="385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推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理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由</w:t>
            </w:r>
          </w:p>
          <w:p w:rsidR="00C97320" w:rsidRDefault="000069C9">
            <w:pPr>
              <w:spacing w:beforeLines="0" w:afterLines="0" w:line="240" w:lineRule="auto"/>
            </w:pP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/>
              </w:rPr>
              <w:t>（包括政治、思想表现及业务能力等方面）</w:t>
            </w:r>
          </w:p>
        </w:tc>
      </w:tr>
      <w:tr w:rsidR="00C97320">
        <w:trPr>
          <w:cantSplit/>
          <w:trHeight w:val="1965"/>
        </w:trPr>
        <w:tc>
          <w:tcPr>
            <w:tcW w:w="9288" w:type="dxa"/>
            <w:gridSpan w:val="21"/>
          </w:tcPr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0069C9">
            <w:pPr>
              <w:spacing w:beforeLines="0" w:afterLines="0" w:line="240" w:lineRule="auto"/>
              <w:ind w:firstLine="3852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部门负责人（签名）</w:t>
            </w:r>
            <w:r>
              <w:rPr>
                <w:rFonts w:hint="eastAsia"/>
              </w:rPr>
              <w:t xml:space="preserve">          </w:t>
            </w:r>
          </w:p>
          <w:p w:rsidR="00C97320" w:rsidRDefault="000069C9">
            <w:pPr>
              <w:spacing w:beforeLines="0" w:afterLines="0" w:line="240" w:lineRule="auto"/>
              <w:ind w:firstLine="3852"/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97320">
        <w:trPr>
          <w:trHeight w:val="1640"/>
        </w:trPr>
        <w:tc>
          <w:tcPr>
            <w:tcW w:w="828" w:type="dxa"/>
            <w:gridSpan w:val="2"/>
          </w:tcPr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分</w:t>
            </w:r>
          </w:p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管</w:t>
            </w:r>
          </w:p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领</w:t>
            </w:r>
          </w:p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导</w:t>
            </w:r>
          </w:p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意</w:t>
            </w:r>
          </w:p>
          <w:p w:rsidR="00C97320" w:rsidRDefault="000069C9">
            <w:pPr>
              <w:spacing w:beforeLines="0" w:afterLines="0" w:line="240" w:lineRule="auto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3816" w:type="dxa"/>
            <w:gridSpan w:val="8"/>
          </w:tcPr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0069C9">
            <w:pPr>
              <w:spacing w:beforeLines="0" w:afterLines="0" w:line="240" w:lineRule="auto"/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 w:rsidR="00C97320" w:rsidRDefault="000069C9">
            <w:pPr>
              <w:spacing w:beforeLines="0" w:afterLines="0" w:line="24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学</w:t>
            </w:r>
          </w:p>
          <w:p w:rsidR="00C97320" w:rsidRDefault="000069C9">
            <w:pPr>
              <w:spacing w:beforeLines="0" w:afterLines="0" w:line="24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院</w:t>
            </w:r>
          </w:p>
          <w:p w:rsidR="00C97320" w:rsidRDefault="000069C9">
            <w:pPr>
              <w:spacing w:beforeLines="0" w:afterLines="0" w:line="24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领</w:t>
            </w:r>
          </w:p>
          <w:p w:rsidR="00C97320" w:rsidRDefault="000069C9">
            <w:pPr>
              <w:spacing w:beforeLines="0" w:afterLines="0" w:line="24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导</w:t>
            </w:r>
          </w:p>
          <w:p w:rsidR="00C97320" w:rsidRDefault="000069C9">
            <w:pPr>
              <w:spacing w:beforeLines="0" w:afterLines="0" w:line="24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意</w:t>
            </w:r>
          </w:p>
          <w:p w:rsidR="00C97320" w:rsidRDefault="000069C9">
            <w:pPr>
              <w:spacing w:beforeLines="0" w:afterLines="0" w:line="24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见</w:t>
            </w:r>
          </w:p>
        </w:tc>
        <w:tc>
          <w:tcPr>
            <w:tcW w:w="3793" w:type="dxa"/>
            <w:gridSpan w:val="9"/>
          </w:tcPr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C97320">
            <w:pPr>
              <w:spacing w:beforeLines="0" w:afterLines="0" w:line="240" w:lineRule="auto"/>
            </w:pPr>
          </w:p>
          <w:p w:rsidR="00C97320" w:rsidRDefault="000069C9">
            <w:pPr>
              <w:spacing w:beforeLines="0" w:afterLines="0" w:line="240" w:lineRule="auto"/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:rsidR="00C97320" w:rsidRDefault="000069C9">
            <w:pPr>
              <w:spacing w:beforeLines="0" w:afterLines="0" w:line="240" w:lineRule="auto"/>
            </w:pPr>
            <w:r>
              <w:rPr>
                <w:rFonts w:hint="eastAsia"/>
              </w:rPr>
              <w:t xml:space="preserve">                </w:t>
            </w:r>
          </w:p>
        </w:tc>
      </w:tr>
    </w:tbl>
    <w:p w:rsidR="00C97320" w:rsidRDefault="00C97320">
      <w:pPr>
        <w:spacing w:beforeLines="0" w:afterLines="0" w:line="240" w:lineRule="auto"/>
        <w:rPr>
          <w:sz w:val="28"/>
          <w:szCs w:val="28"/>
        </w:rPr>
      </w:pPr>
    </w:p>
    <w:sectPr w:rsidR="00C973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C9" w:rsidRDefault="000069C9" w:rsidP="007132E2">
      <w:pPr>
        <w:spacing w:before="240" w:after="240" w:line="240" w:lineRule="auto"/>
      </w:pPr>
      <w:r>
        <w:separator/>
      </w:r>
    </w:p>
  </w:endnote>
  <w:endnote w:type="continuationSeparator" w:id="0">
    <w:p w:rsidR="000069C9" w:rsidRDefault="000069C9" w:rsidP="007132E2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粗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20" w:rsidRDefault="00C97320">
    <w:pPr>
      <w:pStyle w:val="a3"/>
      <w:spacing w:before="240"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20" w:rsidRDefault="00C97320">
    <w:pPr>
      <w:pStyle w:val="a3"/>
      <w:spacing w:before="240"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20" w:rsidRDefault="00C97320">
    <w:pPr>
      <w:pStyle w:val="a3"/>
      <w:spacing w:before="240"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C9" w:rsidRDefault="000069C9" w:rsidP="007132E2">
      <w:pPr>
        <w:spacing w:before="240" w:after="240" w:line="240" w:lineRule="auto"/>
      </w:pPr>
      <w:r>
        <w:separator/>
      </w:r>
    </w:p>
  </w:footnote>
  <w:footnote w:type="continuationSeparator" w:id="0">
    <w:p w:rsidR="000069C9" w:rsidRDefault="000069C9" w:rsidP="007132E2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20" w:rsidRDefault="00C97320">
    <w:pPr>
      <w:pStyle w:val="a4"/>
      <w:spacing w:before="240"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20" w:rsidRDefault="00C97320">
    <w:pPr>
      <w:spacing w:before="240"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320" w:rsidRDefault="00C97320">
    <w:pPr>
      <w:pStyle w:val="a4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A6"/>
    <w:rsid w:val="000069C9"/>
    <w:rsid w:val="000833F8"/>
    <w:rsid w:val="000B70DF"/>
    <w:rsid w:val="001636A3"/>
    <w:rsid w:val="001A3ED7"/>
    <w:rsid w:val="001C1905"/>
    <w:rsid w:val="002403A6"/>
    <w:rsid w:val="003253FF"/>
    <w:rsid w:val="00376F7F"/>
    <w:rsid w:val="003D48F9"/>
    <w:rsid w:val="00410308"/>
    <w:rsid w:val="004865A5"/>
    <w:rsid w:val="004A2C07"/>
    <w:rsid w:val="004E636F"/>
    <w:rsid w:val="005E3484"/>
    <w:rsid w:val="007132E2"/>
    <w:rsid w:val="00777F03"/>
    <w:rsid w:val="00793ECB"/>
    <w:rsid w:val="00795837"/>
    <w:rsid w:val="007B4D67"/>
    <w:rsid w:val="007E7523"/>
    <w:rsid w:val="00857254"/>
    <w:rsid w:val="00907190"/>
    <w:rsid w:val="009130D2"/>
    <w:rsid w:val="00966787"/>
    <w:rsid w:val="009D2F72"/>
    <w:rsid w:val="009D6CFF"/>
    <w:rsid w:val="00AF56D9"/>
    <w:rsid w:val="00BA1802"/>
    <w:rsid w:val="00C97320"/>
    <w:rsid w:val="00CA275E"/>
    <w:rsid w:val="00EE3F2C"/>
    <w:rsid w:val="00F30CBC"/>
    <w:rsid w:val="00F9592D"/>
    <w:rsid w:val="11991774"/>
    <w:rsid w:val="2355494C"/>
    <w:rsid w:val="420F74CC"/>
    <w:rsid w:val="4F9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100" w:afterLines="100" w:line="300" w:lineRule="auto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Lines="100" w:afterLines="100" w:line="300" w:lineRule="auto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Hewlett-Packard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2017-04-21T00:47:00Z</dcterms:created>
  <dcterms:modified xsi:type="dcterms:W3CDTF">2017-04-21T00:47:00Z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